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8F5" w:rsidRDefault="00D268F5" w:rsidP="003536B1">
      <w:pPr>
        <w:ind w:left="5529"/>
        <w:jc w:val="center"/>
        <w:rPr>
          <w:rFonts w:eastAsia="Calibri"/>
          <w:sz w:val="28"/>
          <w:szCs w:val="28"/>
          <w:lang w:eastAsia="en-US"/>
        </w:rPr>
      </w:pPr>
    </w:p>
    <w:p w:rsidR="003E6EF5" w:rsidRDefault="00A64E0F" w:rsidP="003536B1">
      <w:pPr>
        <w:ind w:left="5529"/>
        <w:jc w:val="center"/>
        <w:rPr>
          <w:rFonts w:eastAsia="Calibri"/>
          <w:sz w:val="28"/>
          <w:szCs w:val="28"/>
          <w:lang w:eastAsia="en-US"/>
        </w:rPr>
      </w:pPr>
      <w:r w:rsidRPr="00523A37">
        <w:rPr>
          <w:rFonts w:eastAsia="Calibri"/>
          <w:sz w:val="28"/>
          <w:szCs w:val="28"/>
          <w:lang w:eastAsia="en-US"/>
        </w:rPr>
        <w:t>Приложение</w:t>
      </w:r>
    </w:p>
    <w:p w:rsidR="003E6EF5" w:rsidRDefault="003E6EF5" w:rsidP="003536B1">
      <w:pPr>
        <w:ind w:left="5529"/>
        <w:jc w:val="center"/>
        <w:rPr>
          <w:rFonts w:eastAsia="Calibri"/>
          <w:sz w:val="28"/>
          <w:szCs w:val="28"/>
          <w:lang w:eastAsia="en-US"/>
        </w:rPr>
      </w:pPr>
    </w:p>
    <w:p w:rsidR="003E6EF5" w:rsidRDefault="003E6EF5" w:rsidP="003536B1">
      <w:pPr>
        <w:ind w:left="5529"/>
        <w:jc w:val="center"/>
        <w:rPr>
          <w:rFonts w:eastAsia="Calibri"/>
          <w:sz w:val="28"/>
          <w:szCs w:val="28"/>
          <w:lang w:eastAsia="en-US"/>
        </w:rPr>
      </w:pPr>
      <w:r w:rsidRPr="003E6EF5">
        <w:rPr>
          <w:rFonts w:eastAsia="Calibri"/>
          <w:sz w:val="28"/>
          <w:szCs w:val="28"/>
          <w:lang w:eastAsia="en-US"/>
        </w:rPr>
        <w:t>УТВЕРЖДЕН</w:t>
      </w:r>
      <w:r w:rsidR="00C82497">
        <w:rPr>
          <w:rFonts w:eastAsia="Calibri"/>
          <w:sz w:val="28"/>
          <w:szCs w:val="28"/>
          <w:lang w:eastAsia="en-US"/>
        </w:rPr>
        <w:t>О</w:t>
      </w:r>
    </w:p>
    <w:p w:rsidR="00A64E0F" w:rsidRPr="00523A37" w:rsidRDefault="003E6EF5" w:rsidP="003536B1">
      <w:pPr>
        <w:ind w:left="552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постановлением</w:t>
      </w:r>
    </w:p>
    <w:p w:rsidR="00A64E0F" w:rsidRPr="00523A37" w:rsidRDefault="00A64E0F" w:rsidP="003536B1">
      <w:pPr>
        <w:ind w:left="552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</w:t>
      </w:r>
      <w:r w:rsidRPr="00523A37">
        <w:rPr>
          <w:rFonts w:eastAsia="Calibri"/>
          <w:sz w:val="28"/>
          <w:szCs w:val="28"/>
          <w:lang w:eastAsia="en-US"/>
        </w:rPr>
        <w:t>дминистрации города Твери</w:t>
      </w:r>
    </w:p>
    <w:p w:rsidR="00A64E0F" w:rsidRPr="00523A37" w:rsidRDefault="00A64E0F" w:rsidP="003536B1">
      <w:pPr>
        <w:ind w:left="5529"/>
        <w:rPr>
          <w:rFonts w:eastAsia="Calibri"/>
          <w:sz w:val="28"/>
          <w:szCs w:val="28"/>
          <w:lang w:eastAsia="en-US"/>
        </w:rPr>
      </w:pPr>
      <w:r w:rsidRPr="00523A37">
        <w:rPr>
          <w:rFonts w:eastAsia="Calibri"/>
          <w:sz w:val="28"/>
          <w:szCs w:val="28"/>
          <w:lang w:eastAsia="en-US"/>
        </w:rPr>
        <w:t>от «</w:t>
      </w:r>
      <w:r w:rsidR="00951EB0">
        <w:rPr>
          <w:rFonts w:eastAsia="Calibri"/>
          <w:sz w:val="28"/>
          <w:szCs w:val="28"/>
          <w:lang w:eastAsia="en-US"/>
        </w:rPr>
        <w:t>16</w:t>
      </w:r>
      <w:r w:rsidRPr="00523A37">
        <w:rPr>
          <w:rFonts w:eastAsia="Calibri"/>
          <w:sz w:val="28"/>
          <w:szCs w:val="28"/>
          <w:lang w:eastAsia="en-US"/>
        </w:rPr>
        <w:t xml:space="preserve">» </w:t>
      </w:r>
      <w:r w:rsidR="00951EB0">
        <w:rPr>
          <w:rFonts w:eastAsia="Calibri"/>
          <w:sz w:val="28"/>
          <w:szCs w:val="28"/>
          <w:lang w:eastAsia="en-US"/>
        </w:rPr>
        <w:t xml:space="preserve">декабря </w:t>
      </w:r>
      <w:r w:rsidRPr="00523A37">
        <w:rPr>
          <w:rFonts w:eastAsia="Calibri"/>
          <w:sz w:val="28"/>
          <w:szCs w:val="28"/>
          <w:lang w:eastAsia="en-US"/>
        </w:rPr>
        <w:t xml:space="preserve"> 20</w:t>
      </w:r>
      <w:r w:rsidR="001352A1">
        <w:rPr>
          <w:rFonts w:eastAsia="Calibri"/>
          <w:sz w:val="28"/>
          <w:szCs w:val="28"/>
          <w:lang w:eastAsia="en-US"/>
        </w:rPr>
        <w:t>2</w:t>
      </w:r>
      <w:r w:rsidR="00D212AA">
        <w:rPr>
          <w:rFonts w:eastAsia="Calibri"/>
          <w:sz w:val="28"/>
          <w:szCs w:val="28"/>
          <w:lang w:eastAsia="en-US"/>
        </w:rPr>
        <w:t>5</w:t>
      </w:r>
      <w:r w:rsidR="003536B1">
        <w:rPr>
          <w:rFonts w:eastAsia="Calibri"/>
          <w:sz w:val="28"/>
          <w:szCs w:val="28"/>
          <w:lang w:eastAsia="en-US"/>
        </w:rPr>
        <w:t xml:space="preserve"> года</w:t>
      </w:r>
      <w:r w:rsidRPr="00523A37">
        <w:rPr>
          <w:rFonts w:eastAsia="Calibri"/>
          <w:sz w:val="28"/>
          <w:szCs w:val="28"/>
          <w:lang w:eastAsia="en-US"/>
        </w:rPr>
        <w:t xml:space="preserve"> № </w:t>
      </w:r>
      <w:r w:rsidR="00951EB0">
        <w:rPr>
          <w:rFonts w:eastAsia="Calibri"/>
          <w:sz w:val="28"/>
          <w:szCs w:val="28"/>
          <w:lang w:eastAsia="en-US"/>
        </w:rPr>
        <w:t>1110</w:t>
      </w:r>
      <w:bookmarkStart w:id="0" w:name="_GoBack"/>
      <w:bookmarkEnd w:id="0"/>
    </w:p>
    <w:p w:rsidR="00A64E0F" w:rsidRDefault="00A64E0F" w:rsidP="00A64E0F">
      <w:pPr>
        <w:ind w:left="-426"/>
        <w:rPr>
          <w:rFonts w:eastAsia="Calibri"/>
          <w:sz w:val="28"/>
          <w:szCs w:val="28"/>
          <w:lang w:eastAsia="en-US"/>
        </w:rPr>
      </w:pPr>
    </w:p>
    <w:p w:rsidR="00E46113" w:rsidRDefault="00E46113" w:rsidP="00A64E0F">
      <w:pPr>
        <w:ind w:left="-426"/>
        <w:rPr>
          <w:rFonts w:eastAsia="Calibri"/>
          <w:sz w:val="28"/>
          <w:szCs w:val="28"/>
          <w:lang w:eastAsia="en-US"/>
        </w:rPr>
      </w:pPr>
    </w:p>
    <w:p w:rsidR="00016A7F" w:rsidRDefault="00016A7F" w:rsidP="00A64E0F">
      <w:pPr>
        <w:ind w:left="-426"/>
        <w:rPr>
          <w:rFonts w:eastAsia="Calibri"/>
          <w:sz w:val="28"/>
          <w:szCs w:val="28"/>
          <w:lang w:eastAsia="en-US"/>
        </w:rPr>
      </w:pPr>
    </w:p>
    <w:p w:rsidR="00C82497" w:rsidRPr="00C82497" w:rsidRDefault="00C82497" w:rsidP="00C82497">
      <w:pPr>
        <w:widowControl w:val="0"/>
        <w:spacing w:line="280" w:lineRule="exact"/>
        <w:ind w:left="340"/>
        <w:jc w:val="center"/>
        <w:outlineLvl w:val="0"/>
        <w:rPr>
          <w:b/>
          <w:bCs/>
          <w:sz w:val="28"/>
          <w:szCs w:val="28"/>
          <w:lang w:bidi="ru-RU"/>
        </w:rPr>
      </w:pPr>
      <w:bookmarkStart w:id="1" w:name="bookmark3"/>
      <w:r w:rsidRPr="00C82497">
        <w:rPr>
          <w:b/>
          <w:bCs/>
          <w:color w:val="000000"/>
          <w:sz w:val="28"/>
          <w:szCs w:val="28"/>
          <w:lang w:bidi="ru-RU"/>
        </w:rPr>
        <w:t>Положение</w:t>
      </w:r>
      <w:bookmarkEnd w:id="1"/>
      <w:r w:rsidR="00FD2C87">
        <w:rPr>
          <w:b/>
          <w:bCs/>
          <w:color w:val="000000"/>
          <w:sz w:val="28"/>
          <w:szCs w:val="28"/>
          <w:lang w:bidi="ru-RU"/>
        </w:rPr>
        <w:t xml:space="preserve"> об </w:t>
      </w:r>
      <w:r w:rsidR="007E7608">
        <w:rPr>
          <w:b/>
          <w:bCs/>
          <w:color w:val="000000"/>
          <w:sz w:val="28"/>
          <w:szCs w:val="28"/>
          <w:lang w:bidi="ru-RU"/>
        </w:rPr>
        <w:t>организации</w:t>
      </w:r>
    </w:p>
    <w:p w:rsidR="00C82497" w:rsidRDefault="007E7608" w:rsidP="00016A7F">
      <w:pPr>
        <w:widowControl w:val="0"/>
        <w:spacing w:after="184"/>
        <w:ind w:left="23"/>
        <w:contextualSpacing/>
        <w:jc w:val="center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>подготовки</w:t>
      </w:r>
      <w:r w:rsidR="00C82497" w:rsidRPr="00C82497">
        <w:rPr>
          <w:b/>
          <w:bCs/>
          <w:color w:val="000000"/>
          <w:sz w:val="28"/>
          <w:szCs w:val="28"/>
          <w:lang w:bidi="ru-RU"/>
        </w:rPr>
        <w:t xml:space="preserve"> населения </w:t>
      </w:r>
      <w:r w:rsidR="00FD1106">
        <w:rPr>
          <w:b/>
          <w:bCs/>
          <w:color w:val="000000"/>
          <w:sz w:val="28"/>
          <w:szCs w:val="28"/>
          <w:lang w:bidi="ru-RU"/>
        </w:rPr>
        <w:t>города Твери</w:t>
      </w:r>
      <w:r w:rsidR="00937EDA">
        <w:rPr>
          <w:b/>
          <w:bCs/>
          <w:color w:val="000000"/>
          <w:sz w:val="28"/>
          <w:szCs w:val="28"/>
          <w:lang w:bidi="ru-RU"/>
        </w:rPr>
        <w:t xml:space="preserve"> </w:t>
      </w:r>
      <w:r w:rsidR="00C82497" w:rsidRPr="00C82497">
        <w:rPr>
          <w:b/>
          <w:bCs/>
          <w:color w:val="000000"/>
          <w:sz w:val="28"/>
          <w:szCs w:val="28"/>
          <w:lang w:bidi="ru-RU"/>
        </w:rPr>
        <w:t xml:space="preserve">в области </w:t>
      </w:r>
      <w:r w:rsidR="00937EDA" w:rsidRPr="00937EDA">
        <w:rPr>
          <w:b/>
          <w:bCs/>
          <w:color w:val="000000"/>
          <w:sz w:val="28"/>
          <w:szCs w:val="28"/>
          <w:lang w:bidi="ru-RU"/>
        </w:rPr>
        <w:t xml:space="preserve">защиты </w:t>
      </w:r>
      <w:r w:rsidR="00937EDA">
        <w:rPr>
          <w:b/>
          <w:bCs/>
          <w:color w:val="000000"/>
          <w:sz w:val="28"/>
          <w:szCs w:val="28"/>
          <w:lang w:bidi="ru-RU"/>
        </w:rPr>
        <w:br/>
      </w:r>
      <w:r w:rsidR="00937EDA" w:rsidRPr="00937EDA">
        <w:rPr>
          <w:b/>
          <w:bCs/>
          <w:color w:val="000000"/>
          <w:sz w:val="28"/>
          <w:szCs w:val="28"/>
          <w:lang w:bidi="ru-RU"/>
        </w:rPr>
        <w:t>от чрезвычайных ситуаци</w:t>
      </w:r>
      <w:r w:rsidR="00937EDA">
        <w:rPr>
          <w:b/>
          <w:bCs/>
          <w:color w:val="000000"/>
          <w:sz w:val="28"/>
          <w:szCs w:val="28"/>
          <w:lang w:bidi="ru-RU"/>
        </w:rPr>
        <w:t xml:space="preserve">й природного </w:t>
      </w:r>
      <w:r w:rsidR="00937EDA" w:rsidRPr="00937EDA">
        <w:rPr>
          <w:b/>
          <w:bCs/>
          <w:color w:val="000000"/>
          <w:sz w:val="28"/>
          <w:szCs w:val="28"/>
          <w:lang w:bidi="ru-RU"/>
        </w:rPr>
        <w:t>и техногенного характера</w:t>
      </w:r>
    </w:p>
    <w:p w:rsidR="00016A7F" w:rsidRPr="00937EDA" w:rsidRDefault="00016A7F" w:rsidP="00016A7F">
      <w:pPr>
        <w:widowControl w:val="0"/>
        <w:spacing w:after="184"/>
        <w:ind w:left="23"/>
        <w:contextualSpacing/>
        <w:jc w:val="center"/>
        <w:rPr>
          <w:b/>
          <w:bCs/>
          <w:color w:val="000000"/>
          <w:sz w:val="28"/>
          <w:szCs w:val="28"/>
          <w:lang w:bidi="ru-RU"/>
        </w:rPr>
      </w:pPr>
    </w:p>
    <w:p w:rsidR="00BB1E1D" w:rsidRPr="00D765EF" w:rsidRDefault="00BB1E1D" w:rsidP="00016A7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BB1E1D">
        <w:rPr>
          <w:rFonts w:ascii="Tinos" w:hAnsi="Tinos" w:cs="Tinos"/>
          <w:sz w:val="28"/>
          <w:szCs w:val="28"/>
        </w:rPr>
        <w:t xml:space="preserve">1. Настоящее Положение </w:t>
      </w:r>
      <w:r w:rsidR="00A665B2">
        <w:rPr>
          <w:rFonts w:ascii="Tinos" w:hAnsi="Tinos" w:cs="Tinos"/>
          <w:sz w:val="28"/>
          <w:szCs w:val="28"/>
        </w:rPr>
        <w:t xml:space="preserve">регулирует отдельные вопросы организации </w:t>
      </w:r>
      <w:r w:rsidRPr="00BB1E1D">
        <w:rPr>
          <w:rFonts w:ascii="Tinos" w:hAnsi="Tinos" w:cs="Tinos"/>
          <w:sz w:val="28"/>
          <w:szCs w:val="28"/>
        </w:rPr>
        <w:t xml:space="preserve">подготовки населения города Твери в области защиты от чрезвычайных ситуаций </w:t>
      </w:r>
      <w:r w:rsidRPr="00D765EF">
        <w:rPr>
          <w:sz w:val="28"/>
          <w:szCs w:val="28"/>
        </w:rPr>
        <w:t>природного и техногенного</w:t>
      </w:r>
      <w:r w:rsidR="000F2363">
        <w:rPr>
          <w:sz w:val="28"/>
          <w:szCs w:val="28"/>
        </w:rPr>
        <w:t xml:space="preserve"> характера</w:t>
      </w:r>
      <w:r w:rsidRPr="00D765EF">
        <w:rPr>
          <w:sz w:val="28"/>
          <w:szCs w:val="28"/>
        </w:rPr>
        <w:t>.</w:t>
      </w:r>
    </w:p>
    <w:p w:rsidR="00433C68" w:rsidRDefault="00D765EF" w:rsidP="001C18FB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765EF">
        <w:rPr>
          <w:sz w:val="28"/>
          <w:szCs w:val="28"/>
        </w:rPr>
        <w:t>Подго</w:t>
      </w:r>
      <w:r w:rsidR="00B90E93">
        <w:rPr>
          <w:sz w:val="28"/>
          <w:szCs w:val="28"/>
        </w:rPr>
        <w:t>товка населения города Твери</w:t>
      </w:r>
      <w:r w:rsidRPr="00D765EF">
        <w:rPr>
          <w:sz w:val="28"/>
          <w:szCs w:val="28"/>
        </w:rPr>
        <w:t xml:space="preserve"> в области защиты от чрезвычайных ситуаций природного и техногенного характера организуется в рамках единой системы подготовки населения в области гражданской обороны и защиты населения от чрезвычайных ситуаций природного и техногенного характера и осуществляется в соответствии с требованиями, установленными </w:t>
      </w:r>
      <w:hyperlink r:id="rId8" w:history="1">
        <w:r w:rsidRPr="00D765EF">
          <w:rPr>
            <w:rStyle w:val="ab"/>
            <w:color w:val="auto"/>
            <w:sz w:val="28"/>
            <w:szCs w:val="28"/>
            <w:u w:val="none"/>
          </w:rPr>
          <w:t>постановлением</w:t>
        </w:r>
      </w:hyperlink>
      <w:r w:rsidRPr="00D765EF">
        <w:rPr>
          <w:sz w:val="28"/>
          <w:szCs w:val="28"/>
        </w:rPr>
        <w:t xml:space="preserve"> Правительства Российской Федерации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</w:t>
      </w:r>
      <w:r w:rsidR="00EA1114">
        <w:rPr>
          <w:sz w:val="28"/>
          <w:szCs w:val="28"/>
        </w:rPr>
        <w:t>дного и техногенного характера» (далее – Постановление № 1485).</w:t>
      </w:r>
    </w:p>
    <w:p w:rsidR="00831DBF" w:rsidRDefault="00831DBF" w:rsidP="001C18FB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E57FC">
        <w:rPr>
          <w:sz w:val="28"/>
          <w:szCs w:val="28"/>
        </w:rPr>
        <w:t xml:space="preserve">В целях организации и осуществления подготовки </w:t>
      </w:r>
      <w:r w:rsidR="008E57FC" w:rsidRPr="00BB1E1D">
        <w:rPr>
          <w:rFonts w:ascii="Tinos" w:hAnsi="Tinos" w:cs="Tinos"/>
          <w:sz w:val="28"/>
          <w:szCs w:val="28"/>
        </w:rPr>
        <w:t xml:space="preserve">населения города Твери в области защиты от чрезвычайных ситуаций </w:t>
      </w:r>
      <w:r w:rsidR="008E57FC" w:rsidRPr="00D765EF">
        <w:rPr>
          <w:sz w:val="28"/>
          <w:szCs w:val="28"/>
        </w:rPr>
        <w:t>природного и техногенного характера</w:t>
      </w:r>
      <w:r w:rsidR="008E57FC">
        <w:rPr>
          <w:sz w:val="28"/>
          <w:szCs w:val="28"/>
        </w:rPr>
        <w:t xml:space="preserve"> управление</w:t>
      </w:r>
      <w:r>
        <w:rPr>
          <w:sz w:val="28"/>
          <w:szCs w:val="28"/>
        </w:rPr>
        <w:t xml:space="preserve"> по обеспечению безопасности жизнедеятельности населения администрации города Твери</w:t>
      </w:r>
      <w:r w:rsidR="008E57FC">
        <w:rPr>
          <w:sz w:val="28"/>
          <w:szCs w:val="28"/>
        </w:rPr>
        <w:t xml:space="preserve"> осуществляет</w:t>
      </w:r>
      <w:r>
        <w:rPr>
          <w:sz w:val="28"/>
          <w:szCs w:val="28"/>
        </w:rPr>
        <w:t>:</w:t>
      </w:r>
    </w:p>
    <w:p w:rsidR="00831DBF" w:rsidRDefault="00831DBF" w:rsidP="001C18FB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координацию деятельности по вопросам подготовки населения в области защиты от</w:t>
      </w:r>
      <w:r w:rsidRPr="00831DBF">
        <w:rPr>
          <w:rFonts w:ascii="Tinos" w:hAnsi="Tinos" w:cs="Tinos"/>
          <w:sz w:val="28"/>
          <w:szCs w:val="28"/>
        </w:rPr>
        <w:t xml:space="preserve"> </w:t>
      </w:r>
      <w:r w:rsidRPr="00BB1E1D">
        <w:rPr>
          <w:rFonts w:ascii="Tinos" w:hAnsi="Tinos" w:cs="Tinos"/>
          <w:sz w:val="28"/>
          <w:szCs w:val="28"/>
        </w:rPr>
        <w:t xml:space="preserve">чрезвычайных ситуаций </w:t>
      </w:r>
      <w:r w:rsidRPr="00D765EF">
        <w:rPr>
          <w:sz w:val="28"/>
          <w:szCs w:val="28"/>
        </w:rPr>
        <w:t>природного и техногенного характера</w:t>
      </w:r>
      <w:r>
        <w:rPr>
          <w:sz w:val="28"/>
          <w:szCs w:val="28"/>
        </w:rPr>
        <w:t>;</w:t>
      </w:r>
    </w:p>
    <w:p w:rsidR="00831DBF" w:rsidRDefault="00831DBF" w:rsidP="001C18FB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планирование мероприятий по подготовке населения </w:t>
      </w:r>
      <w:r w:rsidR="008E57FC">
        <w:rPr>
          <w:sz w:val="28"/>
          <w:szCs w:val="28"/>
        </w:rPr>
        <w:t xml:space="preserve">в </w:t>
      </w:r>
      <w:r>
        <w:rPr>
          <w:sz w:val="28"/>
          <w:szCs w:val="28"/>
        </w:rPr>
        <w:t>области защиты от</w:t>
      </w:r>
      <w:r w:rsidRPr="00831DBF">
        <w:rPr>
          <w:rFonts w:ascii="Tinos" w:hAnsi="Tinos" w:cs="Tinos"/>
          <w:sz w:val="28"/>
          <w:szCs w:val="28"/>
        </w:rPr>
        <w:t xml:space="preserve"> </w:t>
      </w:r>
      <w:r w:rsidRPr="00BB1E1D">
        <w:rPr>
          <w:rFonts w:ascii="Tinos" w:hAnsi="Tinos" w:cs="Tinos"/>
          <w:sz w:val="28"/>
          <w:szCs w:val="28"/>
        </w:rPr>
        <w:t xml:space="preserve">чрезвычайных ситуаций </w:t>
      </w:r>
      <w:r w:rsidRPr="00D765EF">
        <w:rPr>
          <w:sz w:val="28"/>
          <w:szCs w:val="28"/>
        </w:rPr>
        <w:t>природного и техногенного характера</w:t>
      </w:r>
      <w:r>
        <w:rPr>
          <w:sz w:val="28"/>
          <w:szCs w:val="28"/>
        </w:rPr>
        <w:t>;</w:t>
      </w:r>
    </w:p>
    <w:p w:rsidR="009F208A" w:rsidRPr="00FE4062" w:rsidRDefault="00831DBF" w:rsidP="001C18FB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A08E2">
        <w:rPr>
          <w:sz w:val="28"/>
          <w:szCs w:val="28"/>
        </w:rPr>
        <w:t xml:space="preserve">- организацию и проведение обучающих семинаров, </w:t>
      </w:r>
      <w:proofErr w:type="spellStart"/>
      <w:r w:rsidRPr="00CA08E2">
        <w:rPr>
          <w:sz w:val="28"/>
          <w:szCs w:val="28"/>
        </w:rPr>
        <w:t>учебно</w:t>
      </w:r>
      <w:proofErr w:type="spellEnd"/>
      <w:r w:rsidRPr="00CA08E2">
        <w:rPr>
          <w:sz w:val="28"/>
          <w:szCs w:val="28"/>
        </w:rPr>
        <w:t xml:space="preserve"> – методических </w:t>
      </w:r>
      <w:r w:rsidRPr="00FE4062">
        <w:rPr>
          <w:sz w:val="28"/>
          <w:szCs w:val="28"/>
        </w:rPr>
        <w:t>сборов, учен</w:t>
      </w:r>
      <w:r w:rsidR="008E57FC" w:rsidRPr="00FE4062">
        <w:rPr>
          <w:sz w:val="28"/>
          <w:szCs w:val="28"/>
        </w:rPr>
        <w:t xml:space="preserve">ий, тренировок и других </w:t>
      </w:r>
      <w:r w:rsidRPr="00FE4062">
        <w:rPr>
          <w:sz w:val="28"/>
          <w:szCs w:val="28"/>
        </w:rPr>
        <w:t>мероприятий в области защиты от</w:t>
      </w:r>
      <w:r w:rsidRPr="00FE4062">
        <w:rPr>
          <w:rFonts w:ascii="Tinos" w:hAnsi="Tinos" w:cs="Tinos"/>
          <w:sz w:val="28"/>
          <w:szCs w:val="28"/>
        </w:rPr>
        <w:t xml:space="preserve"> чрезвычайных ситуаций </w:t>
      </w:r>
      <w:r w:rsidRPr="00FE4062">
        <w:rPr>
          <w:sz w:val="28"/>
          <w:szCs w:val="28"/>
        </w:rPr>
        <w:t>природного и техногенного характера.</w:t>
      </w:r>
    </w:p>
    <w:p w:rsidR="00BB1E1D" w:rsidRPr="00FE4062" w:rsidRDefault="006F4B31" w:rsidP="00BB1E1D">
      <w:pPr>
        <w:widowControl w:val="0"/>
        <w:suppressAutoHyphens/>
        <w:ind w:firstLine="709"/>
        <w:jc w:val="both"/>
        <w:rPr>
          <w:rFonts w:eastAsia="font364"/>
        </w:rPr>
      </w:pPr>
      <w:r w:rsidRPr="00FE4062">
        <w:rPr>
          <w:rFonts w:ascii="Tinos" w:hAnsi="Tinos" w:cs="Tinos"/>
          <w:sz w:val="28"/>
          <w:szCs w:val="28"/>
        </w:rPr>
        <w:t>3</w:t>
      </w:r>
      <w:r w:rsidR="00BB1E1D" w:rsidRPr="00FE4062">
        <w:rPr>
          <w:rFonts w:ascii="Tinos" w:hAnsi="Tinos" w:cs="Tinos"/>
          <w:sz w:val="28"/>
          <w:szCs w:val="28"/>
        </w:rPr>
        <w:t>. Подготовку в области защиты от чрезвычайных ситуаций про</w:t>
      </w:r>
      <w:r w:rsidR="008C1F24" w:rsidRPr="00FE4062">
        <w:rPr>
          <w:rFonts w:ascii="Tinos" w:hAnsi="Tinos" w:cs="Tinos"/>
          <w:sz w:val="28"/>
          <w:szCs w:val="28"/>
        </w:rPr>
        <w:t>ходят лица, указанные в Постановлении № 1485, в том числе:</w:t>
      </w:r>
    </w:p>
    <w:p w:rsidR="00BB1E1D" w:rsidRPr="00FE4062" w:rsidRDefault="00BB1E1D" w:rsidP="00BB1E1D">
      <w:pPr>
        <w:widowControl w:val="0"/>
        <w:suppressAutoHyphens/>
        <w:ind w:firstLine="709"/>
        <w:jc w:val="both"/>
        <w:rPr>
          <w:rFonts w:eastAsia="font364"/>
        </w:rPr>
      </w:pPr>
      <w:r w:rsidRPr="00FE4062">
        <w:rPr>
          <w:rFonts w:ascii="Tinos" w:hAnsi="Tinos" w:cs="Tinos"/>
          <w:sz w:val="28"/>
          <w:szCs w:val="28"/>
        </w:rPr>
        <w:t>а) физические лица, состоящие в трудовых отношениях с работодателем;</w:t>
      </w:r>
    </w:p>
    <w:p w:rsidR="00BB1E1D" w:rsidRPr="00FE4062" w:rsidRDefault="00BB1E1D" w:rsidP="00BB1E1D">
      <w:pPr>
        <w:widowControl w:val="0"/>
        <w:suppressAutoHyphens/>
        <w:ind w:firstLine="709"/>
        <w:jc w:val="both"/>
        <w:rPr>
          <w:rFonts w:eastAsia="font364"/>
        </w:rPr>
      </w:pPr>
      <w:r w:rsidRPr="00FE4062">
        <w:rPr>
          <w:rFonts w:ascii="Tinos" w:hAnsi="Tinos" w:cs="Tinos"/>
          <w:sz w:val="28"/>
          <w:szCs w:val="28"/>
        </w:rPr>
        <w:t>б) физические лица, не состоящие в трудовых отношениях с работодателем;</w:t>
      </w:r>
    </w:p>
    <w:p w:rsidR="00BB1E1D" w:rsidRPr="00FE4062" w:rsidRDefault="00BB1E1D" w:rsidP="00BB1E1D">
      <w:pPr>
        <w:widowControl w:val="0"/>
        <w:suppressAutoHyphens/>
        <w:ind w:firstLine="709"/>
        <w:jc w:val="both"/>
        <w:rPr>
          <w:rFonts w:eastAsia="font364"/>
        </w:rPr>
      </w:pPr>
      <w:r w:rsidRPr="00FE4062">
        <w:rPr>
          <w:rFonts w:ascii="Tinos" w:hAnsi="Tinos" w:cs="Tinos"/>
          <w:sz w:val="28"/>
          <w:szCs w:val="28"/>
        </w:rPr>
        <w:t>в) физические лица, осваивающие основные общеобразовательные программы, образовательные программы среднего профессионального образования и образовательны</w:t>
      </w:r>
      <w:r w:rsidR="007C104C" w:rsidRPr="00FE4062">
        <w:rPr>
          <w:rFonts w:ascii="Tinos" w:hAnsi="Tinos" w:cs="Tinos"/>
          <w:sz w:val="28"/>
          <w:szCs w:val="28"/>
        </w:rPr>
        <w:t>е программы высшего образования;</w:t>
      </w:r>
    </w:p>
    <w:p w:rsidR="00BB1E1D" w:rsidRDefault="00FD4D1C" w:rsidP="00FD4D1C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E4062">
        <w:rPr>
          <w:sz w:val="28"/>
          <w:szCs w:val="28"/>
        </w:rPr>
        <w:t xml:space="preserve">   </w:t>
      </w:r>
      <w:r w:rsidR="00BB1E1D" w:rsidRPr="00FE4062">
        <w:rPr>
          <w:sz w:val="28"/>
          <w:szCs w:val="28"/>
        </w:rPr>
        <w:t xml:space="preserve">г) </w:t>
      </w:r>
      <w:r w:rsidRPr="00FE4062">
        <w:rPr>
          <w:sz w:val="28"/>
          <w:szCs w:val="28"/>
        </w:rPr>
        <w:t xml:space="preserve">руководители </w:t>
      </w:r>
      <w:r w:rsidR="00BB1E1D" w:rsidRPr="00FE4062">
        <w:rPr>
          <w:sz w:val="28"/>
          <w:szCs w:val="28"/>
        </w:rPr>
        <w:t xml:space="preserve">органов местного самоуправления </w:t>
      </w:r>
      <w:r w:rsidR="008C1F24" w:rsidRPr="00FE4062">
        <w:rPr>
          <w:sz w:val="28"/>
          <w:szCs w:val="28"/>
        </w:rPr>
        <w:t>города Т</w:t>
      </w:r>
      <w:r w:rsidR="00CD2210" w:rsidRPr="00FE4062">
        <w:rPr>
          <w:sz w:val="28"/>
          <w:szCs w:val="28"/>
        </w:rPr>
        <w:t>вери</w:t>
      </w:r>
      <w:r w:rsidR="00BB1E1D" w:rsidRPr="00FE4062">
        <w:rPr>
          <w:sz w:val="28"/>
          <w:szCs w:val="28"/>
        </w:rPr>
        <w:t>;</w:t>
      </w:r>
    </w:p>
    <w:p w:rsidR="002C4610" w:rsidRPr="00FE4062" w:rsidRDefault="002C4610" w:rsidP="00FD4D1C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BB1E1D" w:rsidRPr="00FE4062" w:rsidRDefault="002A3614" w:rsidP="00BB1E1D">
      <w:pPr>
        <w:widowControl w:val="0"/>
        <w:suppressAutoHyphens/>
        <w:ind w:firstLine="709"/>
        <w:jc w:val="both"/>
        <w:rPr>
          <w:rFonts w:eastAsia="font364"/>
        </w:rPr>
      </w:pPr>
      <w:r w:rsidRPr="00FE4062">
        <w:rPr>
          <w:rFonts w:ascii="Tinos" w:hAnsi="Tinos" w:cs="Tinos"/>
          <w:sz w:val="28"/>
          <w:szCs w:val="28"/>
        </w:rPr>
        <w:lastRenderedPageBreak/>
        <w:t xml:space="preserve">д) </w:t>
      </w:r>
      <w:r w:rsidR="00DC4EDA" w:rsidRPr="00FE4062">
        <w:rPr>
          <w:rFonts w:ascii="Tinos" w:hAnsi="Tinos" w:cs="Tinos"/>
          <w:sz w:val="28"/>
          <w:szCs w:val="28"/>
        </w:rPr>
        <w:t xml:space="preserve">работники </w:t>
      </w:r>
      <w:r w:rsidR="00BB1E1D" w:rsidRPr="00FE4062">
        <w:rPr>
          <w:rFonts w:ascii="Tinos" w:hAnsi="Tinos" w:cs="Tinos"/>
          <w:sz w:val="28"/>
          <w:szCs w:val="28"/>
        </w:rPr>
        <w:t>органов местного самоуправления</w:t>
      </w:r>
      <w:r w:rsidR="008C1F24" w:rsidRPr="00FE4062">
        <w:rPr>
          <w:rFonts w:ascii="Tinos" w:hAnsi="Tinos" w:cs="Tinos"/>
          <w:sz w:val="28"/>
          <w:szCs w:val="28"/>
        </w:rPr>
        <w:t xml:space="preserve"> города Твери</w:t>
      </w:r>
      <w:r w:rsidR="00BB1E1D" w:rsidRPr="00FE4062">
        <w:rPr>
          <w:rFonts w:ascii="Tinos" w:hAnsi="Tinos" w:cs="Tinos"/>
          <w:sz w:val="28"/>
          <w:szCs w:val="28"/>
        </w:rPr>
        <w:t>, в полномочия которых входит решение вопросов по защите населения и террит</w:t>
      </w:r>
      <w:r w:rsidR="00FE4062" w:rsidRPr="00FE4062">
        <w:rPr>
          <w:rFonts w:ascii="Tinos" w:hAnsi="Tinos" w:cs="Tinos"/>
          <w:sz w:val="28"/>
          <w:szCs w:val="28"/>
        </w:rPr>
        <w:t>орий от чрезвычайных ситуаций</w:t>
      </w:r>
      <w:r w:rsidR="00BB1E1D" w:rsidRPr="00FE4062">
        <w:rPr>
          <w:rFonts w:ascii="Tinos" w:hAnsi="Tinos" w:cs="Tinos"/>
          <w:sz w:val="28"/>
          <w:szCs w:val="28"/>
        </w:rPr>
        <w:t>;</w:t>
      </w:r>
    </w:p>
    <w:p w:rsidR="00DD4CB2" w:rsidRPr="005A79DD" w:rsidRDefault="005A79DD" w:rsidP="005A79DD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E4062">
        <w:rPr>
          <w:sz w:val="28"/>
          <w:szCs w:val="28"/>
        </w:rPr>
        <w:t xml:space="preserve">  </w:t>
      </w:r>
      <w:r w:rsidR="002A3614" w:rsidRPr="00FE4062">
        <w:rPr>
          <w:sz w:val="28"/>
          <w:szCs w:val="28"/>
        </w:rPr>
        <w:t xml:space="preserve">е) </w:t>
      </w:r>
      <w:r w:rsidR="00572373" w:rsidRPr="00FE4062">
        <w:rPr>
          <w:sz w:val="28"/>
          <w:szCs w:val="28"/>
        </w:rPr>
        <w:t>председатель</w:t>
      </w:r>
      <w:r w:rsidR="00054BE4" w:rsidRPr="00FE4062">
        <w:rPr>
          <w:sz w:val="28"/>
          <w:szCs w:val="28"/>
        </w:rPr>
        <w:t xml:space="preserve"> комиссии</w:t>
      </w:r>
      <w:r w:rsidR="00DD4CB2" w:rsidRPr="00FE4062">
        <w:rPr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 </w:t>
      </w:r>
      <w:r w:rsidR="006E6022" w:rsidRPr="00FE4062">
        <w:rPr>
          <w:sz w:val="28"/>
          <w:szCs w:val="28"/>
        </w:rPr>
        <w:t>А</w:t>
      </w:r>
      <w:r w:rsidRPr="00FE4062">
        <w:rPr>
          <w:sz w:val="28"/>
          <w:szCs w:val="28"/>
        </w:rPr>
        <w:t>дминистрации города Твери</w:t>
      </w:r>
      <w:r w:rsidR="00DD4CB2" w:rsidRPr="00FE4062">
        <w:rPr>
          <w:sz w:val="28"/>
          <w:szCs w:val="28"/>
        </w:rPr>
        <w:t>.</w:t>
      </w:r>
    </w:p>
    <w:p w:rsidR="00081A7E" w:rsidRDefault="00081A7E" w:rsidP="008D779E">
      <w:pPr>
        <w:widowControl w:val="0"/>
        <w:tabs>
          <w:tab w:val="left" w:pos="889"/>
        </w:tabs>
        <w:spacing w:line="322" w:lineRule="exact"/>
        <w:jc w:val="both"/>
        <w:rPr>
          <w:rFonts w:eastAsia="Calibri"/>
          <w:sz w:val="28"/>
          <w:szCs w:val="28"/>
          <w:lang w:eastAsia="en-US"/>
        </w:rPr>
      </w:pPr>
    </w:p>
    <w:sectPr w:rsidR="00081A7E" w:rsidSect="002C3E2C">
      <w:headerReference w:type="default" r:id="rId9"/>
      <w:pgSz w:w="11906" w:h="16838"/>
      <w:pgMar w:top="1134" w:right="567" w:bottom="851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357" w:rsidRDefault="000D0357" w:rsidP="00A64E0F">
      <w:r>
        <w:separator/>
      </w:r>
    </w:p>
  </w:endnote>
  <w:endnote w:type="continuationSeparator" w:id="0">
    <w:p w:rsidR="000D0357" w:rsidRDefault="000D0357" w:rsidP="00A6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1"/>
    <w:family w:val="roman"/>
    <w:pitch w:val="default"/>
  </w:font>
  <w:font w:name="font364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357" w:rsidRDefault="000D0357" w:rsidP="00A64E0F">
      <w:r>
        <w:separator/>
      </w:r>
    </w:p>
  </w:footnote>
  <w:footnote w:type="continuationSeparator" w:id="0">
    <w:p w:rsidR="000D0357" w:rsidRDefault="000D0357" w:rsidP="00A64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9826383"/>
      <w:docPartObj>
        <w:docPartGallery w:val="Page Numbers (Top of Page)"/>
        <w:docPartUnique/>
      </w:docPartObj>
    </w:sdtPr>
    <w:sdtEndPr/>
    <w:sdtContent>
      <w:p w:rsidR="00A64E0F" w:rsidRDefault="00A64E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EB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E25F0"/>
    <w:multiLevelType w:val="multilevel"/>
    <w:tmpl w:val="A35C87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49F50D2"/>
    <w:multiLevelType w:val="hybridMultilevel"/>
    <w:tmpl w:val="B1A47F7A"/>
    <w:lvl w:ilvl="0" w:tplc="0E506608">
      <w:start w:val="1"/>
      <w:numFmt w:val="decimal"/>
      <w:suff w:val="space"/>
      <w:lvlText w:val="1.%1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A03B9"/>
    <w:multiLevelType w:val="multilevel"/>
    <w:tmpl w:val="2AA43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530C5F"/>
    <w:multiLevelType w:val="hybridMultilevel"/>
    <w:tmpl w:val="A00EC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B5"/>
    <w:rsid w:val="00004AE2"/>
    <w:rsid w:val="00016A7F"/>
    <w:rsid w:val="000434B6"/>
    <w:rsid w:val="00045E4B"/>
    <w:rsid w:val="00052CBE"/>
    <w:rsid w:val="0005439E"/>
    <w:rsid w:val="00054BE4"/>
    <w:rsid w:val="00054D2C"/>
    <w:rsid w:val="000632E8"/>
    <w:rsid w:val="00081A7E"/>
    <w:rsid w:val="00081F8C"/>
    <w:rsid w:val="0009381E"/>
    <w:rsid w:val="000943E0"/>
    <w:rsid w:val="000B6A93"/>
    <w:rsid w:val="000D0357"/>
    <w:rsid w:val="000D6DA2"/>
    <w:rsid w:val="000F1539"/>
    <w:rsid w:val="000F2363"/>
    <w:rsid w:val="000F643D"/>
    <w:rsid w:val="001066AA"/>
    <w:rsid w:val="00107277"/>
    <w:rsid w:val="001142AE"/>
    <w:rsid w:val="001270AC"/>
    <w:rsid w:val="001352A1"/>
    <w:rsid w:val="00162554"/>
    <w:rsid w:val="00165221"/>
    <w:rsid w:val="00182113"/>
    <w:rsid w:val="00182502"/>
    <w:rsid w:val="00190DAB"/>
    <w:rsid w:val="0019674C"/>
    <w:rsid w:val="001B007F"/>
    <w:rsid w:val="001B2CBE"/>
    <w:rsid w:val="001B5303"/>
    <w:rsid w:val="001C18FB"/>
    <w:rsid w:val="001D72B1"/>
    <w:rsid w:val="002228FB"/>
    <w:rsid w:val="00222EEF"/>
    <w:rsid w:val="0023595E"/>
    <w:rsid w:val="00241362"/>
    <w:rsid w:val="0024467F"/>
    <w:rsid w:val="00256FE3"/>
    <w:rsid w:val="00276153"/>
    <w:rsid w:val="00284898"/>
    <w:rsid w:val="00296B3C"/>
    <w:rsid w:val="002A04A9"/>
    <w:rsid w:val="002A3614"/>
    <w:rsid w:val="002A4C8E"/>
    <w:rsid w:val="002C0235"/>
    <w:rsid w:val="002C3E2C"/>
    <w:rsid w:val="002C4610"/>
    <w:rsid w:val="002E2170"/>
    <w:rsid w:val="002F1F0E"/>
    <w:rsid w:val="002F357B"/>
    <w:rsid w:val="002F66B4"/>
    <w:rsid w:val="00306A31"/>
    <w:rsid w:val="00314E03"/>
    <w:rsid w:val="003522CE"/>
    <w:rsid w:val="003536B1"/>
    <w:rsid w:val="00373670"/>
    <w:rsid w:val="00385B81"/>
    <w:rsid w:val="003933DE"/>
    <w:rsid w:val="003964F8"/>
    <w:rsid w:val="00397F40"/>
    <w:rsid w:val="003B515B"/>
    <w:rsid w:val="003C0F6B"/>
    <w:rsid w:val="003C666F"/>
    <w:rsid w:val="003D4EE8"/>
    <w:rsid w:val="003E3614"/>
    <w:rsid w:val="003E6EF5"/>
    <w:rsid w:val="00401D10"/>
    <w:rsid w:val="0040541B"/>
    <w:rsid w:val="00417B99"/>
    <w:rsid w:val="00433C68"/>
    <w:rsid w:val="0045567E"/>
    <w:rsid w:val="00481E96"/>
    <w:rsid w:val="004D29EC"/>
    <w:rsid w:val="004E1976"/>
    <w:rsid w:val="004E694C"/>
    <w:rsid w:val="005010B4"/>
    <w:rsid w:val="00516B56"/>
    <w:rsid w:val="005502D2"/>
    <w:rsid w:val="00552CF2"/>
    <w:rsid w:val="00562792"/>
    <w:rsid w:val="00572373"/>
    <w:rsid w:val="00590B9A"/>
    <w:rsid w:val="00594CB5"/>
    <w:rsid w:val="005A79DD"/>
    <w:rsid w:val="005C413F"/>
    <w:rsid w:val="005C6A17"/>
    <w:rsid w:val="005D0195"/>
    <w:rsid w:val="005D0D08"/>
    <w:rsid w:val="005E46AE"/>
    <w:rsid w:val="005F0A18"/>
    <w:rsid w:val="00623F48"/>
    <w:rsid w:val="00624BB1"/>
    <w:rsid w:val="0063407A"/>
    <w:rsid w:val="006719F1"/>
    <w:rsid w:val="00676DA8"/>
    <w:rsid w:val="00677543"/>
    <w:rsid w:val="006823B2"/>
    <w:rsid w:val="0068601E"/>
    <w:rsid w:val="006915A6"/>
    <w:rsid w:val="00695100"/>
    <w:rsid w:val="006D43A3"/>
    <w:rsid w:val="006E5B6F"/>
    <w:rsid w:val="006E6022"/>
    <w:rsid w:val="006F0CA5"/>
    <w:rsid w:val="006F4B31"/>
    <w:rsid w:val="0072188C"/>
    <w:rsid w:val="00731DEB"/>
    <w:rsid w:val="00747CD6"/>
    <w:rsid w:val="00761B30"/>
    <w:rsid w:val="007637AC"/>
    <w:rsid w:val="00783ACE"/>
    <w:rsid w:val="00784388"/>
    <w:rsid w:val="007C104C"/>
    <w:rsid w:val="007C2CCB"/>
    <w:rsid w:val="007D268D"/>
    <w:rsid w:val="007E7608"/>
    <w:rsid w:val="00812248"/>
    <w:rsid w:val="00831DBF"/>
    <w:rsid w:val="008337DE"/>
    <w:rsid w:val="0085299B"/>
    <w:rsid w:val="008545A3"/>
    <w:rsid w:val="00876C58"/>
    <w:rsid w:val="008A0D1F"/>
    <w:rsid w:val="008C1F24"/>
    <w:rsid w:val="008D779E"/>
    <w:rsid w:val="008D7A81"/>
    <w:rsid w:val="008E57FC"/>
    <w:rsid w:val="009055BE"/>
    <w:rsid w:val="00917AC2"/>
    <w:rsid w:val="00937EDA"/>
    <w:rsid w:val="00951EB0"/>
    <w:rsid w:val="00961C62"/>
    <w:rsid w:val="00991F56"/>
    <w:rsid w:val="009B2E22"/>
    <w:rsid w:val="009B3016"/>
    <w:rsid w:val="009C03F2"/>
    <w:rsid w:val="009D1330"/>
    <w:rsid w:val="009E3C3B"/>
    <w:rsid w:val="009F208A"/>
    <w:rsid w:val="00A00CBE"/>
    <w:rsid w:val="00A0767B"/>
    <w:rsid w:val="00A16AEF"/>
    <w:rsid w:val="00A30ADD"/>
    <w:rsid w:val="00A40F67"/>
    <w:rsid w:val="00A41C08"/>
    <w:rsid w:val="00A62D68"/>
    <w:rsid w:val="00A62DBD"/>
    <w:rsid w:val="00A64E0F"/>
    <w:rsid w:val="00A665B2"/>
    <w:rsid w:val="00A7401F"/>
    <w:rsid w:val="00AC03B6"/>
    <w:rsid w:val="00AE43CE"/>
    <w:rsid w:val="00AE6CBD"/>
    <w:rsid w:val="00AF7078"/>
    <w:rsid w:val="00B30D0E"/>
    <w:rsid w:val="00B351FD"/>
    <w:rsid w:val="00B45E3E"/>
    <w:rsid w:val="00B509A3"/>
    <w:rsid w:val="00B72922"/>
    <w:rsid w:val="00B90E93"/>
    <w:rsid w:val="00B91857"/>
    <w:rsid w:val="00BB1E1D"/>
    <w:rsid w:val="00BE16B7"/>
    <w:rsid w:val="00BF07F9"/>
    <w:rsid w:val="00BF4CA8"/>
    <w:rsid w:val="00C03F60"/>
    <w:rsid w:val="00C125F4"/>
    <w:rsid w:val="00C16BE1"/>
    <w:rsid w:val="00C4100C"/>
    <w:rsid w:val="00C42C97"/>
    <w:rsid w:val="00C54743"/>
    <w:rsid w:val="00C702C8"/>
    <w:rsid w:val="00C82497"/>
    <w:rsid w:val="00C8356A"/>
    <w:rsid w:val="00CA08E2"/>
    <w:rsid w:val="00CC341F"/>
    <w:rsid w:val="00CD105B"/>
    <w:rsid w:val="00CD2210"/>
    <w:rsid w:val="00CF0CFF"/>
    <w:rsid w:val="00CF108C"/>
    <w:rsid w:val="00CF4903"/>
    <w:rsid w:val="00D1219B"/>
    <w:rsid w:val="00D12812"/>
    <w:rsid w:val="00D17D2F"/>
    <w:rsid w:val="00D212AA"/>
    <w:rsid w:val="00D268F5"/>
    <w:rsid w:val="00D31A6E"/>
    <w:rsid w:val="00D55621"/>
    <w:rsid w:val="00D573CE"/>
    <w:rsid w:val="00D70862"/>
    <w:rsid w:val="00D7428D"/>
    <w:rsid w:val="00D765EF"/>
    <w:rsid w:val="00D966CC"/>
    <w:rsid w:val="00DB4364"/>
    <w:rsid w:val="00DC30DB"/>
    <w:rsid w:val="00DC4EDA"/>
    <w:rsid w:val="00DC547F"/>
    <w:rsid w:val="00DD4CB2"/>
    <w:rsid w:val="00DE6D6D"/>
    <w:rsid w:val="00DF3E1F"/>
    <w:rsid w:val="00E0345D"/>
    <w:rsid w:val="00E06E6A"/>
    <w:rsid w:val="00E25F05"/>
    <w:rsid w:val="00E46113"/>
    <w:rsid w:val="00E50ADC"/>
    <w:rsid w:val="00E62E0D"/>
    <w:rsid w:val="00E829E0"/>
    <w:rsid w:val="00E84FDA"/>
    <w:rsid w:val="00E87BEE"/>
    <w:rsid w:val="00E9302C"/>
    <w:rsid w:val="00EA1114"/>
    <w:rsid w:val="00EB7E6D"/>
    <w:rsid w:val="00EC3DFD"/>
    <w:rsid w:val="00ED401B"/>
    <w:rsid w:val="00EE4C36"/>
    <w:rsid w:val="00F01787"/>
    <w:rsid w:val="00F108DB"/>
    <w:rsid w:val="00F139DE"/>
    <w:rsid w:val="00F22DBD"/>
    <w:rsid w:val="00F42D8E"/>
    <w:rsid w:val="00F50B0E"/>
    <w:rsid w:val="00F6387D"/>
    <w:rsid w:val="00F670DE"/>
    <w:rsid w:val="00F71A86"/>
    <w:rsid w:val="00F85B77"/>
    <w:rsid w:val="00FA1C81"/>
    <w:rsid w:val="00FA4268"/>
    <w:rsid w:val="00FB3C57"/>
    <w:rsid w:val="00FC3963"/>
    <w:rsid w:val="00FC3BB8"/>
    <w:rsid w:val="00FD1106"/>
    <w:rsid w:val="00FD2C87"/>
    <w:rsid w:val="00FD4D1C"/>
    <w:rsid w:val="00FD5D12"/>
    <w:rsid w:val="00FD7A9A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7556972E-BF8E-46E5-9C4E-D55CBFC2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E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4E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64E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4E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43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43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46113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C8249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82497"/>
    <w:pPr>
      <w:widowControl w:val="0"/>
      <w:shd w:val="clear" w:color="auto" w:fill="FFFFFF"/>
      <w:spacing w:before="300" w:after="480" w:line="0" w:lineRule="atLeast"/>
      <w:jc w:val="both"/>
    </w:pPr>
    <w:rPr>
      <w:sz w:val="28"/>
      <w:szCs w:val="28"/>
      <w:lang w:eastAsia="en-US"/>
    </w:rPr>
  </w:style>
  <w:style w:type="paragraph" w:styleId="aa">
    <w:name w:val="Normal (Web)"/>
    <w:basedOn w:val="a"/>
    <w:uiPriority w:val="99"/>
    <w:unhideWhenUsed/>
    <w:rsid w:val="00F71A86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D765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685&amp;dst=100009&amp;field=134&amp;date=11.09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98B6F-EBC0-41DE-B858-493CC363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Ким Екатерина Игоревна</cp:lastModifiedBy>
  <cp:revision>2</cp:revision>
  <cp:lastPrinted>2025-09-11T08:02:00Z</cp:lastPrinted>
  <dcterms:created xsi:type="dcterms:W3CDTF">2025-12-16T14:17:00Z</dcterms:created>
  <dcterms:modified xsi:type="dcterms:W3CDTF">2025-12-16T14:17:00Z</dcterms:modified>
</cp:coreProperties>
</file>